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专项资金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项目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 xml:space="preserve">申 报 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  <w:lang w:eastAsia="zh-CN"/>
        </w:rPr>
        <w:t>书</w:t>
      </w: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4"/>
        <w:spacing w:before="240" w:beforeLines="100" w:after="360" w:afterLines="150" w:line="520" w:lineRule="exact"/>
        <w:jc w:val="center"/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  <w:t>填  报  说  明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书</w:t>
      </w:r>
      <w:r>
        <w:rPr>
          <w:rFonts w:ascii="Times New Roman" w:hAnsi="Times New Roman" w:eastAsia="仿宋_GB2312"/>
          <w:color w:val="000000"/>
          <w:sz w:val="32"/>
          <w:szCs w:val="32"/>
        </w:rPr>
        <w:t>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专项资金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项目的依据，填写各项内容须实事求是，表述应明确、严谨、内容完整。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书</w:t>
      </w:r>
      <w:r>
        <w:rPr>
          <w:rFonts w:ascii="Times New Roman" w:hAnsi="Times New Roman" w:eastAsia="仿宋_GB2312"/>
          <w:color w:val="000000"/>
          <w:sz w:val="32"/>
          <w:szCs w:val="32"/>
        </w:rPr>
        <w:t>不予受理。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4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一、申报项目描述（主要内容、意义、预期目标、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参加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受益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等）</w:t>
      </w:r>
    </w:p>
    <w:p>
      <w:pPr>
        <w:pStyle w:val="4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numPr>
          <w:ilvl w:val="0"/>
          <w:numId w:val="1"/>
        </w:numPr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主要任务</w:t>
      </w:r>
    </w:p>
    <w:p>
      <w:pPr>
        <w:pStyle w:val="4"/>
        <w:numPr>
          <w:numId w:val="0"/>
        </w:numPr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5" w:hRule="atLeast"/>
        </w:trPr>
        <w:tc>
          <w:tcPr>
            <w:tcW w:w="9060" w:type="dxa"/>
          </w:tcPr>
          <w:p>
            <w:pPr>
              <w:pStyle w:val="4"/>
              <w:numPr>
                <w:numId w:val="0"/>
              </w:numPr>
              <w:snapToGrid w:val="0"/>
              <w:spacing w:line="480" w:lineRule="exact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（任务目标须明确量化的指标）</w:t>
            </w:r>
          </w:p>
        </w:tc>
      </w:tr>
    </w:tbl>
    <w:p>
      <w:pPr>
        <w:pStyle w:val="4"/>
        <w:numPr>
          <w:ilvl w:val="0"/>
          <w:numId w:val="1"/>
        </w:numPr>
        <w:snapToGrid w:val="0"/>
        <w:spacing w:line="480" w:lineRule="exact"/>
        <w:ind w:left="0" w:leftChars="0" w:firstLine="0" w:firstLineChars="0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绩效目标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95" w:hRule="atLeast"/>
        </w:trPr>
        <w:tc>
          <w:tcPr>
            <w:tcW w:w="9060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（根据工作任务和经费预算情况，合理设定绩效目标，目标描述应具体、量化，并设定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绩效目标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值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，通知中要求的量化的考核指标必须达到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pStyle w:val="4"/>
              <w:numPr>
                <w:numId w:val="0"/>
              </w:numPr>
              <w:snapToGrid w:val="0"/>
              <w:spacing w:line="480" w:lineRule="exact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6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4"/>
        <w:numPr>
          <w:numId w:val="0"/>
        </w:numPr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五、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项目负责人</w:t>
      </w:r>
    </w:p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六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、项目总预算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eastAsia="zh-CN"/>
              </w:rPr>
              <w:t>其中：申报科普专项资金项目资金：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  <w:p>
            <w:pPr>
              <w:pStyle w:val="4"/>
              <w:snapToGrid w:val="0"/>
              <w:spacing w:line="560" w:lineRule="exact"/>
              <w:ind w:firstLine="1076" w:firstLineChars="400"/>
              <w:jc w:val="both"/>
              <w:rPr>
                <w:rFonts w:hint="eastAsia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eastAsia="zh-CN"/>
              </w:rPr>
              <w:t>本单位配套资金：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  <w:p>
            <w:pPr>
              <w:pStyle w:val="4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其他来源资金：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9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9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9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00" w:lineRule="atLeas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  <w:t>七、申报机构承诺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beforeAutospacing="0" w:after="0" w:afterAutospacing="0" w:line="520" w:lineRule="exact"/>
              <w:ind w:firstLine="560" w:firstLineChars="200"/>
              <w:jc w:val="lef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本单位保证本表各项内容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均为真实有效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。如果获准立项，承诺以本表为有约束力协议，遵守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年度湛江市科普经费科普类项目申报工作的通知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》等有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关规定，按要求认真开展项目，达得预期目标。</w:t>
            </w:r>
          </w:p>
          <w:p>
            <w:pPr>
              <w:pStyle w:val="9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9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9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八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、科协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立项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意见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9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9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A7C46"/>
    <w:multiLevelType w:val="singleLevel"/>
    <w:tmpl w:val="7FFA7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AC7A"/>
    <w:rsid w:val="0ADA1913"/>
    <w:rsid w:val="5EDE9F9D"/>
    <w:rsid w:val="5FF7BB78"/>
    <w:rsid w:val="677EAC7A"/>
    <w:rsid w:val="6DFB389C"/>
    <w:rsid w:val="7BFF3C0E"/>
    <w:rsid w:val="7DDB6DEE"/>
    <w:rsid w:val="7F9FD736"/>
    <w:rsid w:val="A7BE910F"/>
    <w:rsid w:val="B3FA3F6F"/>
    <w:rsid w:val="BE7FC21B"/>
    <w:rsid w:val="EBFF8119"/>
    <w:rsid w:val="EF2F5C2C"/>
    <w:rsid w:val="EFF9E121"/>
    <w:rsid w:val="FD7FB930"/>
    <w:rsid w:val="FDBDE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2022-04-21T08:50:00Z</dcterms:created>
  <dc:creator>uos</dc:creator>
  <cp:lastModifiedBy>uos</cp:lastModifiedBy>
  <cp:lastPrinted>2024-06-25T18:51:00Z</cp:lastPrinted>
  <dcterms:modified xsi:type="dcterms:W3CDTF">2025-04-27T10:04:29Z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24297D5F6C92A44533890D683F9B6D51</vt:lpwstr>
  </property>
</Properties>
</file>